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47" w:lineRule="exact"/>
        <w:ind w:left="347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5181"/>
      <w:bookmarkStart w:id="1" w:name="_Toc25323"/>
      <w:bookmarkStart w:id="2" w:name="_Toc10080"/>
      <w:bookmarkStart w:id="3" w:name="_Toc24516"/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民事答辩状</w:t>
      </w:r>
      <w:bookmarkEnd w:id="0"/>
      <w:bookmarkEnd w:id="1"/>
      <w:bookmarkEnd w:id="2"/>
      <w:bookmarkEnd w:id="3"/>
    </w:p>
    <w:p>
      <w:pPr>
        <w:spacing w:line="210" w:lineRule="auto"/>
        <w:ind w:left="2839"/>
        <w:outlineLvl w:val="0"/>
        <w:rPr>
          <w:rFonts w:ascii="宋体" w:hAnsi="宋体" w:eastAsia="宋体" w:cs="宋体"/>
          <w:sz w:val="34"/>
          <w:szCs w:val="34"/>
        </w:rPr>
      </w:pPr>
      <w:bookmarkStart w:id="4" w:name="_Toc29098"/>
      <w:bookmarkStart w:id="5" w:name="_Toc7109"/>
      <w:bookmarkStart w:id="6" w:name="_Toc11078"/>
      <w:bookmarkStart w:id="7" w:name="_Toc2910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(金融借款合同纠纷)</w:t>
      </w:r>
      <w:bookmarkEnd w:id="4"/>
      <w:bookmarkEnd w:id="5"/>
      <w:bookmarkEnd w:id="6"/>
      <w:bookmarkEnd w:id="7"/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1278"/>
        <w:gridCol w:w="75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26" w:lineRule="auto"/>
              <w:ind w:left="504" w:right="113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04" w:right="724" w:firstLine="419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重要内容需要列明的，可以在本表尾部或者另附页填写。</w:t>
            </w:r>
          </w:p>
          <w:p>
            <w:pPr>
              <w:pStyle w:val="7"/>
              <w:spacing w:before="1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31" w:lineRule="auto"/>
              <w:ind w:left="104" w:right="71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2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896" w:type="dxa"/>
            <w:gridSpan w:val="2"/>
            <w:vAlign w:val="top"/>
          </w:tcPr>
          <w:p>
            <w:pPr>
              <w:pStyle w:val="7"/>
              <w:spacing w:before="220" w:line="221" w:lineRule="auto"/>
              <w:ind w:left="230"/>
            </w:pPr>
            <w:r>
              <w:t>(2023)浙×××民初×××号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20" w:line="220" w:lineRule="auto"/>
              <w:ind w:left="10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pStyle w:val="7"/>
              <w:spacing w:before="218" w:line="219" w:lineRule="auto"/>
              <w:ind w:left="115"/>
            </w:pPr>
            <w:r>
              <w:rPr>
                <w:spacing w:val="-1"/>
              </w:rPr>
              <w:t>金融借款合同纠纷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9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53" w:line="221" w:lineRule="auto"/>
              <w:ind w:left="12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0" w:line="222" w:lineRule="auto"/>
              <w:ind w:left="122"/>
            </w:pPr>
            <w:r>
              <w:rPr>
                <w:spacing w:val="-7"/>
              </w:rPr>
              <w:t>法定代表人/主要负责人：      职务：</w:t>
            </w:r>
            <w:r>
              <w:rPr>
                <w:spacing w:val="1"/>
              </w:rPr>
              <w:t xml:space="preserve">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91" w:line="219" w:lineRule="auto"/>
              <w:ind w:left="12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75" w:line="260" w:lineRule="auto"/>
              <w:ind w:left="122" w:right="496"/>
            </w:pPr>
            <w:r>
              <w:rPr>
                <w:spacing w:val="1"/>
              </w:rPr>
              <w:t>类型：有限责任公司□股份有限公司□上市公司</w:t>
            </w:r>
            <w:bookmarkStart w:id="12" w:name="_GoBack"/>
            <w:r>
              <w:rPr>
                <w:spacing w:val="1"/>
              </w:rPr>
              <w:t>□</w:t>
            </w:r>
            <w:bookmarkEnd w:id="12"/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105" w:line="265" w:lineRule="auto"/>
              <w:ind w:left="122" w:right="5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75" w:lineRule="auto"/>
              <w:ind w:left="122" w:right="1006"/>
            </w:pPr>
            <w:r>
              <w:rPr>
                <w:spacing w:val="-1"/>
              </w:rPr>
              <w:t>个人独资企业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合伙企业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73" w:line="219" w:lineRule="auto"/>
              <w:ind w:left="122"/>
            </w:pPr>
            <w:r>
              <w:rPr>
                <w:spacing w:val="6"/>
              </w:rPr>
              <w:t>姓名：沈××</w:t>
            </w:r>
          </w:p>
          <w:p>
            <w:pPr>
              <w:pStyle w:val="7"/>
              <w:spacing w:before="94" w:line="219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83" w:line="231" w:lineRule="auto"/>
              <w:ind w:left="122"/>
            </w:pPr>
            <w:r>
              <w:rPr>
                <w:spacing w:val="1"/>
              </w:rPr>
              <w:t>出生日期：1955年5月25日</w:t>
            </w:r>
            <w:r>
              <w:rPr>
                <w:spacing w:val="7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64" w:line="264" w:lineRule="auto"/>
              <w:ind w:left="122" w:right="397"/>
            </w:pPr>
            <w: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position w:val="2"/>
              </w:rPr>
              <w:t>职务：无</w:t>
            </w:r>
            <w:r>
              <w:rPr>
                <w:spacing w:val="9"/>
                <w:position w:val="2"/>
              </w:rPr>
              <w:t xml:space="preserve">      </w:t>
            </w:r>
            <w:r>
              <w:t>联系电话：××××××××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住所地(户籍所在地):浙江省安吉县</w:t>
            </w:r>
          </w:p>
          <w:p>
            <w:pPr>
              <w:pStyle w:val="7"/>
              <w:spacing w:before="75" w:line="218" w:lineRule="auto"/>
              <w:ind w:left="122"/>
            </w:pPr>
            <w: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26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83" w:line="219" w:lineRule="auto"/>
              <w:ind w:left="122"/>
            </w:pPr>
            <w:r>
              <w:rPr>
                <w:spacing w:val="6"/>
              </w:rPr>
              <w:t>姓名：杨××</w:t>
            </w:r>
          </w:p>
          <w:p>
            <w:pPr>
              <w:pStyle w:val="7"/>
              <w:spacing w:before="84" w:line="265" w:lineRule="auto"/>
              <w:ind w:left="122" w:right="106"/>
            </w:pPr>
            <w:r>
              <w:rPr>
                <w:spacing w:val="1"/>
              </w:rPr>
              <w:t>单位：浙江××律师事务所  职务：律师 联系电话：136××××××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7"/>
              <w:spacing w:before="95" w:line="177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702" w:type="dxa"/>
            <w:gridSpan w:val="2"/>
            <w:vAlign w:val="top"/>
          </w:tcPr>
          <w:p>
            <w:pPr>
              <w:pStyle w:val="7"/>
              <w:spacing w:before="115" w:line="279" w:lineRule="auto"/>
              <w:ind w:left="11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件人、电话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16" w:line="219" w:lineRule="auto"/>
              <w:ind w:left="122"/>
            </w:pPr>
            <w:r>
              <w:rPr>
                <w:spacing w:val="-1"/>
              </w:rPr>
              <w:t>地址：浙江省安吉县××街道××社区×号</w:t>
            </w:r>
          </w:p>
          <w:p>
            <w:pPr>
              <w:pStyle w:val="7"/>
              <w:spacing w:before="94" w:line="219" w:lineRule="auto"/>
              <w:ind w:left="122"/>
            </w:pPr>
            <w:r>
              <w:rPr>
                <w:spacing w:val="5"/>
              </w:rPr>
              <w:t>收件人：杨××</w:t>
            </w:r>
          </w:p>
          <w:p>
            <w:pPr>
              <w:pStyle w:val="7"/>
              <w:spacing w:before="10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65" w:right="1145" w:bottom="1192" w:left="1615" w:header="0" w:footer="934" w:gutter="0"/>
          <w:pgNumType w:fmt="decimal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 ：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信 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传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真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邮</w:t>
            </w:r>
            <w:r>
              <w:rPr>
                <w:spacing w:val="6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箱</w:t>
            </w:r>
            <w:r>
              <w:rPr>
                <w:spacing w:val="-6"/>
                <w:sz w:val="18"/>
                <w:szCs w:val="18"/>
                <w:u w:val="single" w:color="auto"/>
              </w:rPr>
              <w:t>XXX@QQ.COM</w:t>
            </w:r>
          </w:p>
          <w:p>
            <w:pPr>
              <w:pStyle w:val="7"/>
              <w:spacing w:before="118" w:line="220" w:lineRule="auto"/>
              <w:ind w:left="1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67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3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05"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9" w:line="391" w:lineRule="exact"/>
              <w:ind w:left="10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7"/>
              <w:spacing w:line="20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有□事实和理由：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1" w:line="274" w:lineRule="auto"/>
              <w:ind w:left="134" w:right="5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4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3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7"/>
              <w:spacing w:before="79" w:line="302" w:lineRule="auto"/>
              <w:ind w:left="114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复息，所签署的保证函中仅要求对利息承担保证责任，未提及需要对罚息、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复息承担保证责任，且担保合同或者主合同他其实都是格式条款，银行未做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醒目提示，也未明确说明担保范围。三、根据主合同的约定，未明确复利计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3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事实和理由：同对原告诉请担保权利的意见。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9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9" w:line="216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合同约定：《流动资金循环借款合同》,《保证函》</w:t>
            </w:r>
          </w:p>
          <w:p>
            <w:pPr>
              <w:pStyle w:val="7"/>
              <w:spacing w:before="91" w:line="29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法律规定：《最高人民法院关于适用〈中华人民共和国民法典)时间效力若干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规定》第一条第二款、《中华人民共和国合同法》第三十九条、第四十条</w:t>
            </w:r>
            <w:r>
              <w:rPr>
                <w:spacing w:val="-5"/>
                <w:sz w:val="18"/>
                <w:szCs w:val="18"/>
              </w:rPr>
              <w:t>、第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44" w:line="216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1" w:line="200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4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1.对合同签订情况(名称、编号、</w:t>
            </w:r>
          </w:p>
          <w:p>
            <w:pPr>
              <w:pStyle w:val="7"/>
              <w:spacing w:line="210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21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6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19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7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50"/>
          <w:pgMar w:top="1354" w:right="149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1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4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28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1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72" w:line="263" w:lineRule="auto"/>
              <w:ind w:left="104" w:right="136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3" w:line="380" w:lineRule="exact"/>
              <w:ind w:left="10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13.对是否办理抵押/质押登记有</w:t>
            </w:r>
          </w:p>
          <w:p>
            <w:pPr>
              <w:pStyle w:val="7"/>
              <w:spacing w:line="20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3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85" w:line="273" w:lineRule="auto"/>
              <w:ind w:left="104"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14.对是否签订保证合同/保函有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4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7"/>
              <w:spacing w:before="17" w:line="235" w:lineRule="auto"/>
              <w:ind w:left="103" w:right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复息，所签署的保证函中仅要求对利息承担保证责任</w:t>
            </w:r>
            <w:r>
              <w:rPr>
                <w:spacing w:val="2"/>
                <w:sz w:val="18"/>
                <w:szCs w:val="18"/>
              </w:rPr>
              <w:t>，未提及需要对罚息、</w:t>
            </w:r>
            <w:r>
              <w:rPr>
                <w:sz w:val="18"/>
                <w:szCs w:val="18"/>
              </w:rPr>
              <w:t xml:space="preserve"> 复息承担保证责任，且担保合同或者主合同他其实都是格式条款，银行未做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醒目提示，也未明确说明担保范围。三、根据主合同的约定，未明确复息计  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245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5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2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1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4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86" w:line="271" w:lineRule="auto"/>
              <w:ind w:left="10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2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117" w:line="530" w:lineRule="exact"/>
        <w:ind w:left="4010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7"/>
          <w:position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position w:val="11"/>
          <w:sz w:val="36"/>
          <w:szCs w:val="36"/>
        </w:rPr>
        <w:t>沈××</w:t>
      </w:r>
    </w:p>
    <w:p>
      <w:pPr>
        <w:spacing w:line="222" w:lineRule="auto"/>
        <w:ind w:left="4538"/>
        <w:jc w:val="right"/>
        <w:outlineLvl w:val="0"/>
        <w:rPr>
          <w:rFonts w:ascii="仿宋" w:hAnsi="仿宋" w:eastAsia="仿宋" w:cs="仿宋"/>
          <w:sz w:val="28"/>
          <w:szCs w:val="28"/>
        </w:rPr>
      </w:pPr>
      <w:bookmarkStart w:id="8" w:name="_Toc16971"/>
      <w:bookmarkStart w:id="9" w:name="_Toc17069"/>
      <w:bookmarkStart w:id="10" w:name="_Toc31980"/>
      <w:bookmarkStart w:id="11" w:name="_Toc15030"/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日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期：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× ×年××月××日</w:t>
      </w:r>
      <w:bookmarkEnd w:id="8"/>
      <w:bookmarkEnd w:id="9"/>
      <w:bookmarkEnd w:id="10"/>
      <w:bookmarkEnd w:id="11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A501D29"/>
    <w:rsid w:val="6CF2604B"/>
    <w:rsid w:val="75CA4550"/>
    <w:rsid w:val="7A0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786D22BFF7B1498DA79B4F1DE84BB06C_13</vt:lpwstr>
  </property>
</Properties>
</file>